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3BC8" w14:textId="77777777" w:rsidR="006B59D0" w:rsidRDefault="00717793" w:rsidP="00C61CA8">
      <w:pPr>
        <w:pStyle w:val="Corpotesto"/>
        <w:spacing w:before="75"/>
        <w:ind w:left="412" w:right="674"/>
        <w:jc w:val="both"/>
      </w:pPr>
      <w:r>
        <w:t>ALLEGATO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punteggio</w:t>
      </w:r>
    </w:p>
    <w:p w14:paraId="7C70362E" w14:textId="77777777" w:rsidR="006B59D0" w:rsidRDefault="006B59D0" w:rsidP="00C61CA8">
      <w:pPr>
        <w:ind w:right="674"/>
        <w:rPr>
          <w:b/>
          <w:sz w:val="26"/>
        </w:rPr>
      </w:pPr>
    </w:p>
    <w:p w14:paraId="77DB6A55" w14:textId="77777777" w:rsidR="006B59D0" w:rsidRDefault="00717793" w:rsidP="001C5D43">
      <w:pPr>
        <w:pStyle w:val="Corpotesto"/>
        <w:spacing w:before="219"/>
        <w:ind w:left="4268" w:right="674"/>
      </w:pPr>
      <w:r>
        <w:t>AVVISO</w:t>
      </w:r>
      <w:r>
        <w:rPr>
          <w:spacing w:val="-4"/>
        </w:rPr>
        <w:t xml:space="preserve"> </w:t>
      </w:r>
      <w:r>
        <w:t>PUBBLICO</w:t>
      </w:r>
    </w:p>
    <w:p w14:paraId="378B472D" w14:textId="77777777" w:rsidR="006B59D0" w:rsidRDefault="006B59D0" w:rsidP="00C61CA8">
      <w:pPr>
        <w:ind w:right="674"/>
        <w:rPr>
          <w:b/>
        </w:rPr>
      </w:pPr>
    </w:p>
    <w:p w14:paraId="75364C68" w14:textId="1FE79E46" w:rsidR="006B59D0" w:rsidRDefault="00717793" w:rsidP="00C61CA8">
      <w:pPr>
        <w:pStyle w:val="Corpotesto"/>
        <w:ind w:left="412" w:right="674"/>
        <w:jc w:val="both"/>
      </w:pP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PSICOLOGO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PSICOLOGICO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ALUNNI,</w:t>
      </w:r>
      <w:r>
        <w:rPr>
          <w:spacing w:val="1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PERSONALE 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 w:rsidR="001B4D71">
        <w:t>4</w:t>
      </w:r>
      <w:r>
        <w:t>/202</w:t>
      </w:r>
      <w:r w:rsidR="001B4D71">
        <w:t>5</w:t>
      </w:r>
    </w:p>
    <w:p w14:paraId="3F1E216D" w14:textId="77777777" w:rsidR="006B59D0" w:rsidRDefault="006B59D0" w:rsidP="00C61CA8">
      <w:pPr>
        <w:spacing w:before="11"/>
        <w:ind w:right="674"/>
        <w:rPr>
          <w:b/>
          <w:sz w:val="21"/>
        </w:rPr>
      </w:pPr>
    </w:p>
    <w:p w14:paraId="01F51EF4" w14:textId="77777777" w:rsidR="006B59D0" w:rsidRDefault="00717793" w:rsidP="00C61CA8">
      <w:pPr>
        <w:tabs>
          <w:tab w:val="left" w:pos="6603"/>
          <w:tab w:val="left" w:pos="10196"/>
        </w:tabs>
        <w:ind w:left="412" w:right="674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12DA4" w14:textId="77777777" w:rsidR="006B59D0" w:rsidRDefault="006B59D0" w:rsidP="00C61CA8">
      <w:pPr>
        <w:spacing w:before="2"/>
        <w:ind w:right="674"/>
        <w:rPr>
          <w:sz w:val="14"/>
        </w:rPr>
      </w:pPr>
    </w:p>
    <w:p w14:paraId="2F30AC7F" w14:textId="3A571B5B" w:rsidR="006B59D0" w:rsidRDefault="00717793" w:rsidP="00A90E3A">
      <w:pPr>
        <w:tabs>
          <w:tab w:val="left" w:pos="1841"/>
          <w:tab w:val="left" w:pos="3077"/>
          <w:tab w:val="left" w:pos="3946"/>
          <w:tab w:val="left" w:pos="4196"/>
          <w:tab w:val="left" w:pos="9846"/>
        </w:tabs>
        <w:spacing w:before="101" w:line="480" w:lineRule="auto"/>
        <w:ind w:left="412" w:right="674"/>
        <w:jc w:val="both"/>
      </w:pP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, con</w:t>
      </w:r>
      <w:r w:rsidR="00A90E3A">
        <w:t xml:space="preserve"> </w:t>
      </w:r>
      <w:r>
        <w:rPr>
          <w:spacing w:val="-75"/>
        </w:rPr>
        <w:t xml:space="preserve"> </w:t>
      </w:r>
      <w:r>
        <w:t>riferimento</w:t>
      </w:r>
      <w:r w:rsidR="00A90E3A">
        <w:t xml:space="preserve"> </w:t>
      </w:r>
      <w:r w:rsidRPr="00F417C3">
        <w:rPr>
          <w:color w:val="000000" w:themeColor="text1"/>
        </w:rPr>
        <w:t>all’Avviso</w:t>
      </w:r>
      <w:r w:rsidR="00A90E3A" w:rsidRPr="00F417C3">
        <w:rPr>
          <w:color w:val="000000" w:themeColor="text1"/>
        </w:rPr>
        <w:t xml:space="preserve"> </w:t>
      </w:r>
      <w:r w:rsidRPr="00F417C3">
        <w:rPr>
          <w:color w:val="000000" w:themeColor="text1"/>
        </w:rPr>
        <w:t>Pubblico</w:t>
      </w:r>
      <w:r w:rsidR="00E120AA" w:rsidRPr="00F417C3">
        <w:rPr>
          <w:color w:val="000000" w:themeColor="text1"/>
        </w:rPr>
        <w:t xml:space="preserve"> </w:t>
      </w:r>
      <w:r w:rsidR="00F417C3">
        <w:rPr>
          <w:color w:val="000000" w:themeColor="text1"/>
        </w:rPr>
        <w:t xml:space="preserve">emanato </w:t>
      </w:r>
      <w:r w:rsidRPr="00F417C3">
        <w:t>dichiara i</w:t>
      </w:r>
      <w:r>
        <w:t>l seguente</w:t>
      </w:r>
      <w:r>
        <w:rPr>
          <w:spacing w:val="1"/>
        </w:rPr>
        <w:t xml:space="preserve"> </w:t>
      </w:r>
      <w:r w:rsidR="00A90E3A">
        <w:rPr>
          <w:spacing w:val="1"/>
        </w:rPr>
        <w:t xml:space="preserve"> p</w:t>
      </w:r>
      <w:r>
        <w:t>unteggio:</w:t>
      </w: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766"/>
        <w:gridCol w:w="4493"/>
        <w:gridCol w:w="2911"/>
        <w:gridCol w:w="2561"/>
      </w:tblGrid>
      <w:tr w:rsidR="007D608E" w:rsidRPr="007D608E" w14:paraId="6770335D" w14:textId="77777777" w:rsidTr="00B17E18">
        <w:tc>
          <w:tcPr>
            <w:tcW w:w="766" w:type="dxa"/>
          </w:tcPr>
          <w:p w14:paraId="70E36C7C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</w:p>
        </w:tc>
        <w:tc>
          <w:tcPr>
            <w:tcW w:w="4493" w:type="dxa"/>
          </w:tcPr>
          <w:p w14:paraId="5FC5C496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TITOLI CULTURALI</w:t>
            </w:r>
          </w:p>
        </w:tc>
        <w:tc>
          <w:tcPr>
            <w:tcW w:w="2911" w:type="dxa"/>
          </w:tcPr>
          <w:p w14:paraId="41138BEE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bCs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bCs/>
                <w:color w:val="000000"/>
              </w:rPr>
              <w:t>PUNTEGGIO</w:t>
            </w:r>
          </w:p>
        </w:tc>
        <w:tc>
          <w:tcPr>
            <w:tcW w:w="2561" w:type="dxa"/>
          </w:tcPr>
          <w:p w14:paraId="25EBF058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bCs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bCs/>
                <w:color w:val="000000"/>
                <w:lang w:val="en-US"/>
              </w:rPr>
              <w:t>RISERVATO AL CANDIDATO</w:t>
            </w:r>
          </w:p>
        </w:tc>
      </w:tr>
      <w:tr w:rsidR="007D608E" w:rsidRPr="007D608E" w14:paraId="272794FF" w14:textId="77777777" w:rsidTr="00B17E18">
        <w:tc>
          <w:tcPr>
            <w:tcW w:w="766" w:type="dxa"/>
          </w:tcPr>
          <w:p w14:paraId="566F56FE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A</w:t>
            </w:r>
          </w:p>
        </w:tc>
        <w:tc>
          <w:tcPr>
            <w:tcW w:w="4493" w:type="dxa"/>
          </w:tcPr>
          <w:p w14:paraId="086930CF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Diploma di Laurea specifico  </w:t>
            </w:r>
          </w:p>
          <w:p w14:paraId="46822335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i/>
                <w:iCs/>
                <w:color w:val="000000"/>
              </w:rPr>
              <w:t xml:space="preserve">Quadriennale </w:t>
            </w:r>
            <w:r w:rsidRPr="007D608E">
              <w:rPr>
                <w:rFonts w:ascii="Palatino Linotype" w:eastAsia="Calibri" w:hAnsi="Palatino Linotype" w:cs="Calibri"/>
                <w:i/>
                <w:iCs/>
                <w:color w:val="000000"/>
              </w:rPr>
              <w:tab/>
              <w:t>o specialistica/magistrale</w:t>
            </w:r>
          </w:p>
        </w:tc>
        <w:tc>
          <w:tcPr>
            <w:tcW w:w="2911" w:type="dxa"/>
          </w:tcPr>
          <w:p w14:paraId="098D6FF7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Votazione fino a 107/110 Punti 8</w:t>
            </w:r>
          </w:p>
          <w:p w14:paraId="120D03B1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Votazione 108 a 110/110 Punti 10</w:t>
            </w:r>
          </w:p>
          <w:p w14:paraId="1853502E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Votazione 110/110 e lode Punti 12</w:t>
            </w:r>
          </w:p>
        </w:tc>
        <w:tc>
          <w:tcPr>
            <w:tcW w:w="2561" w:type="dxa"/>
          </w:tcPr>
          <w:p w14:paraId="4F37B500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  <w:tr w:rsidR="007D608E" w:rsidRPr="007D608E" w14:paraId="4B4FEA43" w14:textId="77777777" w:rsidTr="00B17E18">
        <w:tc>
          <w:tcPr>
            <w:tcW w:w="766" w:type="dxa"/>
          </w:tcPr>
          <w:p w14:paraId="348BC5DE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B</w:t>
            </w:r>
          </w:p>
        </w:tc>
        <w:tc>
          <w:tcPr>
            <w:tcW w:w="4493" w:type="dxa"/>
          </w:tcPr>
          <w:p w14:paraId="71329735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Laurea triennale specifica  </w:t>
            </w:r>
          </w:p>
          <w:p w14:paraId="3CDFC9FC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Punteggio non cumulabile con il punto A</w:t>
            </w:r>
          </w:p>
        </w:tc>
        <w:tc>
          <w:tcPr>
            <w:tcW w:w="2911" w:type="dxa"/>
            <w:vAlign w:val="center"/>
          </w:tcPr>
          <w:p w14:paraId="70549A97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</w:p>
          <w:p w14:paraId="78BB8F15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6</w:t>
            </w:r>
          </w:p>
        </w:tc>
        <w:tc>
          <w:tcPr>
            <w:tcW w:w="2561" w:type="dxa"/>
          </w:tcPr>
          <w:p w14:paraId="4E6D1F20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  <w:tr w:rsidR="007D608E" w:rsidRPr="007D608E" w14:paraId="4685D4ED" w14:textId="77777777" w:rsidTr="00B17E18">
        <w:tc>
          <w:tcPr>
            <w:tcW w:w="766" w:type="dxa"/>
          </w:tcPr>
          <w:p w14:paraId="53DAEBCC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C</w:t>
            </w:r>
          </w:p>
        </w:tc>
        <w:tc>
          <w:tcPr>
            <w:tcW w:w="4493" w:type="dxa"/>
          </w:tcPr>
          <w:p w14:paraId="1094DAB0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Diploma di istruzione secondaria di II grado specifico  </w:t>
            </w:r>
            <w:r w:rsidRPr="007D608E">
              <w:rPr>
                <w:rFonts w:ascii="Palatino Linotype" w:eastAsia="Calibri" w:hAnsi="Palatino Linotype" w:cs="Calibri"/>
                <w:i/>
                <w:iCs/>
                <w:color w:val="000000"/>
                <w:sz w:val="20"/>
                <w:szCs w:val="20"/>
              </w:rPr>
              <w:t>(valutabile in mancanza della laurea e non cumulabile con i punti A e B)</w:t>
            </w:r>
          </w:p>
        </w:tc>
        <w:tc>
          <w:tcPr>
            <w:tcW w:w="2911" w:type="dxa"/>
            <w:vAlign w:val="center"/>
          </w:tcPr>
          <w:p w14:paraId="399642CB" w14:textId="77777777" w:rsidR="007D608E" w:rsidRPr="007D608E" w:rsidRDefault="007D608E" w:rsidP="007D608E">
            <w:pPr>
              <w:spacing w:after="16" w:line="268" w:lineRule="auto"/>
              <w:ind w:left="10" w:hanging="10"/>
              <w:jc w:val="center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4</w:t>
            </w:r>
          </w:p>
        </w:tc>
        <w:tc>
          <w:tcPr>
            <w:tcW w:w="2561" w:type="dxa"/>
          </w:tcPr>
          <w:p w14:paraId="548D29B5" w14:textId="77777777" w:rsidR="007D608E" w:rsidRPr="007D608E" w:rsidRDefault="007D608E" w:rsidP="007D608E">
            <w:pPr>
              <w:spacing w:after="16" w:line="268" w:lineRule="auto"/>
              <w:ind w:left="10" w:hanging="10"/>
              <w:jc w:val="center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  <w:tr w:rsidR="007D608E" w:rsidRPr="007D608E" w14:paraId="5E8AF0CA" w14:textId="77777777" w:rsidTr="00B17E18">
        <w:tc>
          <w:tcPr>
            <w:tcW w:w="766" w:type="dxa"/>
          </w:tcPr>
          <w:p w14:paraId="17466F94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D</w:t>
            </w:r>
          </w:p>
        </w:tc>
        <w:tc>
          <w:tcPr>
            <w:tcW w:w="4493" w:type="dxa"/>
          </w:tcPr>
          <w:p w14:paraId="04332E53" w14:textId="77777777" w:rsidR="007D608E" w:rsidRPr="007D608E" w:rsidRDefault="007D608E" w:rsidP="007D608E">
            <w:pPr>
              <w:spacing w:after="16" w:line="268" w:lineRule="auto"/>
              <w:ind w:left="10" w:right="70" w:hanging="10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Corso </w:t>
            </w:r>
            <w:r w:rsidRPr="007D608E">
              <w:rPr>
                <w:rFonts w:ascii="Palatino Linotype" w:eastAsia="Calibri" w:hAnsi="Palatino Linotype" w:cs="Calibri"/>
                <w:color w:val="000000"/>
              </w:rPr>
              <w:tab/>
              <w:t xml:space="preserve">post-laurea </w:t>
            </w:r>
            <w:r w:rsidRPr="007D608E">
              <w:rPr>
                <w:rFonts w:ascii="Palatino Linotype" w:eastAsia="Calibri" w:hAnsi="Palatino Linotype" w:cs="Calibri"/>
                <w:color w:val="000000"/>
              </w:rPr>
              <w:tab/>
              <w:t xml:space="preserve">afferente la tipologia dell’intervento  </w:t>
            </w:r>
            <w:r w:rsidRPr="007D608E">
              <w:rPr>
                <w:rFonts w:ascii="Palatino Linotype" w:eastAsia="Calibri" w:hAnsi="Palatino Linotype" w:cs="Calibri"/>
                <w:i/>
                <w:iCs/>
                <w:color w:val="000000"/>
                <w:sz w:val="20"/>
                <w:szCs w:val="20"/>
              </w:rPr>
              <w:t>(Dottorato di ricerca, Master universitario di I e II livello 60 cfu, Corso di perfezionamento)</w:t>
            </w: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  </w:t>
            </w:r>
          </w:p>
        </w:tc>
        <w:tc>
          <w:tcPr>
            <w:tcW w:w="2911" w:type="dxa"/>
            <w:vAlign w:val="center"/>
          </w:tcPr>
          <w:p w14:paraId="3A84EA6A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3 (fino a 9 pt)</w:t>
            </w:r>
          </w:p>
        </w:tc>
        <w:tc>
          <w:tcPr>
            <w:tcW w:w="2561" w:type="dxa"/>
          </w:tcPr>
          <w:p w14:paraId="1821AA32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  <w:tr w:rsidR="007D608E" w:rsidRPr="007D608E" w14:paraId="6D360563" w14:textId="77777777" w:rsidTr="00B17E18">
        <w:tc>
          <w:tcPr>
            <w:tcW w:w="766" w:type="dxa"/>
          </w:tcPr>
          <w:p w14:paraId="1344712B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E</w:t>
            </w:r>
          </w:p>
        </w:tc>
        <w:tc>
          <w:tcPr>
            <w:tcW w:w="4493" w:type="dxa"/>
          </w:tcPr>
          <w:p w14:paraId="43B634CB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Altri titoli culturali specifici afferenti la tipologia dell’intervento</w:t>
            </w:r>
          </w:p>
        </w:tc>
        <w:tc>
          <w:tcPr>
            <w:tcW w:w="2911" w:type="dxa"/>
            <w:vAlign w:val="center"/>
          </w:tcPr>
          <w:p w14:paraId="40143619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1 (fino a 3 pt)</w:t>
            </w:r>
          </w:p>
        </w:tc>
        <w:tc>
          <w:tcPr>
            <w:tcW w:w="2561" w:type="dxa"/>
          </w:tcPr>
          <w:p w14:paraId="626C3B91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  <w:tr w:rsidR="007D608E" w:rsidRPr="007D608E" w14:paraId="1FF8BED1" w14:textId="77777777" w:rsidTr="00B17E18">
        <w:tc>
          <w:tcPr>
            <w:tcW w:w="766" w:type="dxa"/>
          </w:tcPr>
          <w:p w14:paraId="4C798D64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F</w:t>
            </w:r>
          </w:p>
        </w:tc>
        <w:tc>
          <w:tcPr>
            <w:tcW w:w="4493" w:type="dxa"/>
          </w:tcPr>
          <w:p w14:paraId="6E321ADA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Pubblicazioni </w:t>
            </w:r>
            <w:r w:rsidRPr="007D608E">
              <w:rPr>
                <w:rFonts w:ascii="Palatino Linotype" w:eastAsia="Calibri" w:hAnsi="Palatino Linotype" w:cs="Calibri"/>
                <w:color w:val="000000"/>
              </w:rPr>
              <w:tab/>
              <w:t xml:space="preserve">inerenti </w:t>
            </w:r>
            <w:r w:rsidRPr="007D608E">
              <w:rPr>
                <w:rFonts w:ascii="Palatino Linotype" w:eastAsia="Calibri" w:hAnsi="Palatino Linotype" w:cs="Calibri"/>
                <w:color w:val="000000"/>
              </w:rPr>
              <w:tab/>
              <w:t xml:space="preserve">le </w:t>
            </w:r>
            <w:r w:rsidRPr="007D608E">
              <w:rPr>
                <w:rFonts w:ascii="Palatino Linotype" w:eastAsia="Calibri" w:hAnsi="Palatino Linotype" w:cs="Calibri"/>
                <w:color w:val="000000"/>
              </w:rPr>
              <w:tab/>
              <w:t>attività previste</w:t>
            </w:r>
          </w:p>
        </w:tc>
        <w:tc>
          <w:tcPr>
            <w:tcW w:w="2911" w:type="dxa"/>
            <w:vAlign w:val="center"/>
          </w:tcPr>
          <w:p w14:paraId="133D221F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1 (fino a 3 pt)</w:t>
            </w:r>
          </w:p>
        </w:tc>
        <w:tc>
          <w:tcPr>
            <w:tcW w:w="2561" w:type="dxa"/>
          </w:tcPr>
          <w:p w14:paraId="2B52BBBB" w14:textId="77777777" w:rsidR="007D608E" w:rsidRPr="007D608E" w:rsidRDefault="007D608E" w:rsidP="007D608E">
            <w:pPr>
              <w:spacing w:after="18" w:line="259" w:lineRule="auto"/>
              <w:jc w:val="center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</w:tbl>
    <w:p w14:paraId="24BD0F26" w14:textId="77777777" w:rsidR="007D608E" w:rsidRPr="007D608E" w:rsidRDefault="007D608E" w:rsidP="007D608E">
      <w:pPr>
        <w:widowControl/>
        <w:autoSpaceDE/>
        <w:autoSpaceDN/>
        <w:spacing w:after="16" w:line="268" w:lineRule="auto"/>
        <w:rPr>
          <w:rFonts w:ascii="Palatino Linotype" w:eastAsia="Calibri" w:hAnsi="Palatino Linotype" w:cs="Calibri"/>
          <w:color w:val="000000"/>
          <w:lang w:eastAsia="it-IT"/>
        </w:rPr>
      </w:pPr>
    </w:p>
    <w:p w14:paraId="03FAF9A1" w14:textId="77777777" w:rsidR="007D608E" w:rsidRPr="007D608E" w:rsidRDefault="007D608E" w:rsidP="007D608E">
      <w:pPr>
        <w:widowControl/>
        <w:autoSpaceDE/>
        <w:autoSpaceDN/>
        <w:spacing w:after="16" w:line="268" w:lineRule="auto"/>
        <w:ind w:left="10" w:hanging="10"/>
        <w:rPr>
          <w:rFonts w:ascii="Palatino Linotype" w:eastAsia="Calibri" w:hAnsi="Palatino Linotype" w:cs="Calibri"/>
          <w:color w:val="000000"/>
          <w:lang w:eastAsia="it-IT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768"/>
        <w:gridCol w:w="4548"/>
        <w:gridCol w:w="2907"/>
        <w:gridCol w:w="2508"/>
      </w:tblGrid>
      <w:tr w:rsidR="007D608E" w:rsidRPr="007D608E" w14:paraId="661D5D06" w14:textId="77777777" w:rsidTr="00B17E18">
        <w:tc>
          <w:tcPr>
            <w:tcW w:w="768" w:type="dxa"/>
          </w:tcPr>
          <w:p w14:paraId="4E473A47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</w:p>
        </w:tc>
        <w:tc>
          <w:tcPr>
            <w:tcW w:w="4548" w:type="dxa"/>
          </w:tcPr>
          <w:p w14:paraId="1D9396C1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bCs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bCs/>
                <w:color w:val="000000"/>
              </w:rPr>
              <w:t xml:space="preserve">TITOLI ED ESPERIENZE PROFESSIONALI  </w:t>
            </w:r>
          </w:p>
        </w:tc>
        <w:tc>
          <w:tcPr>
            <w:tcW w:w="2907" w:type="dxa"/>
          </w:tcPr>
          <w:p w14:paraId="420B1F3D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bCs/>
                <w:i/>
                <w:iCs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bCs/>
                <w:color w:val="000000"/>
              </w:rPr>
              <w:t>PUNTEGGIO</w:t>
            </w:r>
          </w:p>
        </w:tc>
        <w:tc>
          <w:tcPr>
            <w:tcW w:w="2508" w:type="dxa"/>
          </w:tcPr>
          <w:p w14:paraId="3FBA38AF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bCs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bCs/>
                <w:color w:val="000000"/>
                <w:lang w:val="en-US"/>
              </w:rPr>
              <w:t>RISERVATO AL CANDIDATO</w:t>
            </w:r>
          </w:p>
        </w:tc>
      </w:tr>
      <w:tr w:rsidR="007D608E" w:rsidRPr="007D608E" w14:paraId="027A8818" w14:textId="77777777" w:rsidTr="00B17E18">
        <w:tc>
          <w:tcPr>
            <w:tcW w:w="768" w:type="dxa"/>
          </w:tcPr>
          <w:p w14:paraId="0F86AC03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G</w:t>
            </w:r>
          </w:p>
        </w:tc>
        <w:tc>
          <w:tcPr>
            <w:tcW w:w="4548" w:type="dxa"/>
          </w:tcPr>
          <w:p w14:paraId="3C81BA18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Congruità, originalità e valenza del </w:t>
            </w:r>
          </w:p>
          <w:p w14:paraId="57CCFDBD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>Piano di lavoro presentato</w:t>
            </w:r>
          </w:p>
        </w:tc>
        <w:tc>
          <w:tcPr>
            <w:tcW w:w="2907" w:type="dxa"/>
          </w:tcPr>
          <w:p w14:paraId="6E2F1F63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i/>
                <w:iCs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i/>
                <w:iCs/>
                <w:color w:val="000000"/>
              </w:rPr>
              <w:t>Fino a 20 pt</w:t>
            </w:r>
          </w:p>
        </w:tc>
        <w:tc>
          <w:tcPr>
            <w:tcW w:w="2508" w:type="dxa"/>
          </w:tcPr>
          <w:p w14:paraId="20D4101A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i/>
                <w:iCs/>
                <w:color w:val="000000"/>
              </w:rPr>
            </w:pPr>
          </w:p>
        </w:tc>
      </w:tr>
      <w:tr w:rsidR="007D608E" w:rsidRPr="007D608E" w14:paraId="67E53589" w14:textId="77777777" w:rsidTr="00B17E18">
        <w:tc>
          <w:tcPr>
            <w:tcW w:w="768" w:type="dxa"/>
          </w:tcPr>
          <w:p w14:paraId="31C3C19C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H</w:t>
            </w:r>
          </w:p>
        </w:tc>
        <w:tc>
          <w:tcPr>
            <w:tcW w:w="4548" w:type="dxa"/>
          </w:tcPr>
          <w:p w14:paraId="3DE73CB0" w14:textId="77777777" w:rsidR="007D608E" w:rsidRPr="007D608E" w:rsidRDefault="007D608E" w:rsidP="007D608E">
            <w:pPr>
              <w:spacing w:after="16" w:line="268" w:lineRule="auto"/>
              <w:ind w:left="10" w:right="70" w:hanging="10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Esperienze di docenza in progetti coerenti con le attività previste (della durata di almeno 30 ore)  </w:t>
            </w:r>
          </w:p>
          <w:p w14:paraId="6B101390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color w:val="000000"/>
              </w:rPr>
            </w:pPr>
          </w:p>
        </w:tc>
        <w:tc>
          <w:tcPr>
            <w:tcW w:w="2907" w:type="dxa"/>
            <w:vAlign w:val="center"/>
          </w:tcPr>
          <w:p w14:paraId="62CB5D2B" w14:textId="77777777" w:rsidR="007D608E" w:rsidRPr="007D608E" w:rsidRDefault="007D608E" w:rsidP="007D608E">
            <w:pPr>
              <w:spacing w:after="18" w:line="259" w:lineRule="auto"/>
              <w:jc w:val="both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3 (fino a 15 pt)  </w:t>
            </w:r>
          </w:p>
        </w:tc>
        <w:tc>
          <w:tcPr>
            <w:tcW w:w="2508" w:type="dxa"/>
          </w:tcPr>
          <w:p w14:paraId="2EC21D27" w14:textId="77777777" w:rsidR="007D608E" w:rsidRPr="007D608E" w:rsidRDefault="007D608E" w:rsidP="007D608E">
            <w:pPr>
              <w:spacing w:after="18" w:line="259" w:lineRule="auto"/>
              <w:jc w:val="both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  <w:tr w:rsidR="007D608E" w:rsidRPr="007D608E" w14:paraId="5C1BF9AF" w14:textId="77777777" w:rsidTr="00B17E18">
        <w:tc>
          <w:tcPr>
            <w:tcW w:w="768" w:type="dxa"/>
          </w:tcPr>
          <w:p w14:paraId="5F43B6D6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I</w:t>
            </w:r>
          </w:p>
        </w:tc>
        <w:tc>
          <w:tcPr>
            <w:tcW w:w="4548" w:type="dxa"/>
          </w:tcPr>
          <w:p w14:paraId="43CA296D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Esperienze di tutoraggio in progetti  coerenti con le attività previste (della durata di almeno 30 ore)  </w:t>
            </w:r>
          </w:p>
        </w:tc>
        <w:tc>
          <w:tcPr>
            <w:tcW w:w="2907" w:type="dxa"/>
          </w:tcPr>
          <w:p w14:paraId="3DA413D6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ab/>
              <w:t xml:space="preserve">1 (fino a 5 pt)  </w:t>
            </w:r>
          </w:p>
        </w:tc>
        <w:tc>
          <w:tcPr>
            <w:tcW w:w="2508" w:type="dxa"/>
          </w:tcPr>
          <w:p w14:paraId="5A99DF65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  <w:tr w:rsidR="007D608E" w:rsidRPr="007D608E" w14:paraId="0B85D05A" w14:textId="77777777" w:rsidTr="00B17E18">
        <w:tc>
          <w:tcPr>
            <w:tcW w:w="768" w:type="dxa"/>
          </w:tcPr>
          <w:p w14:paraId="3846A02B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lastRenderedPageBreak/>
              <w:t>L</w:t>
            </w:r>
          </w:p>
        </w:tc>
        <w:tc>
          <w:tcPr>
            <w:tcW w:w="4548" w:type="dxa"/>
          </w:tcPr>
          <w:p w14:paraId="087B5330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Esperienze di formazione coerenti con </w:t>
            </w:r>
            <w:r w:rsidRPr="007D608E">
              <w:rPr>
                <w:rFonts w:ascii="Palatino Linotype" w:eastAsia="Calibri" w:hAnsi="Palatino Linotype" w:cs="Calibri"/>
                <w:color w:val="000000"/>
              </w:rPr>
              <w:tab/>
              <w:t xml:space="preserve">le attività previste (della durata di almeno 30 ore)  </w:t>
            </w:r>
          </w:p>
        </w:tc>
        <w:tc>
          <w:tcPr>
            <w:tcW w:w="2907" w:type="dxa"/>
          </w:tcPr>
          <w:p w14:paraId="7E330970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1 (fino a 5 pt)  </w:t>
            </w:r>
          </w:p>
          <w:p w14:paraId="06FE05F4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</w:p>
        </w:tc>
        <w:tc>
          <w:tcPr>
            <w:tcW w:w="2508" w:type="dxa"/>
          </w:tcPr>
          <w:p w14:paraId="5A370348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  <w:tr w:rsidR="007D608E" w:rsidRPr="007D608E" w14:paraId="2FA7D36A" w14:textId="77777777" w:rsidTr="00B17E18">
        <w:tc>
          <w:tcPr>
            <w:tcW w:w="768" w:type="dxa"/>
          </w:tcPr>
          <w:p w14:paraId="2796D574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M</w:t>
            </w:r>
          </w:p>
        </w:tc>
        <w:tc>
          <w:tcPr>
            <w:tcW w:w="4548" w:type="dxa"/>
          </w:tcPr>
          <w:p w14:paraId="608784ED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Certificazione </w:t>
            </w:r>
            <w:r w:rsidRPr="007D608E">
              <w:rPr>
                <w:rFonts w:ascii="Palatino Linotype" w:eastAsia="Calibri" w:hAnsi="Palatino Linotype" w:cs="Calibri"/>
                <w:color w:val="000000"/>
              </w:rPr>
              <w:tab/>
              <w:t xml:space="preserve">di </w:t>
            </w:r>
            <w:r w:rsidRPr="007D608E">
              <w:rPr>
                <w:rFonts w:ascii="Palatino Linotype" w:eastAsia="Calibri" w:hAnsi="Palatino Linotype" w:cs="Calibri"/>
                <w:color w:val="000000"/>
              </w:rPr>
              <w:tab/>
              <w:t xml:space="preserve">competenze informatico/tecnologiche  </w:t>
            </w:r>
          </w:p>
        </w:tc>
        <w:tc>
          <w:tcPr>
            <w:tcW w:w="2907" w:type="dxa"/>
          </w:tcPr>
          <w:p w14:paraId="4A03645E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2 (fino a 6 pt)  </w:t>
            </w:r>
          </w:p>
        </w:tc>
        <w:tc>
          <w:tcPr>
            <w:tcW w:w="2508" w:type="dxa"/>
          </w:tcPr>
          <w:p w14:paraId="7F2E560B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  <w:tr w:rsidR="007D608E" w:rsidRPr="007D608E" w14:paraId="73A82B4B" w14:textId="77777777" w:rsidTr="00B17E18">
        <w:tc>
          <w:tcPr>
            <w:tcW w:w="768" w:type="dxa"/>
          </w:tcPr>
          <w:p w14:paraId="5466673E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b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b/>
                <w:color w:val="000000"/>
              </w:rPr>
              <w:t>N</w:t>
            </w:r>
          </w:p>
        </w:tc>
        <w:tc>
          <w:tcPr>
            <w:tcW w:w="4548" w:type="dxa"/>
          </w:tcPr>
          <w:p w14:paraId="77939847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Esperienze professionali nel settore di pertinenza diverse dalla docenza </w:t>
            </w:r>
          </w:p>
        </w:tc>
        <w:tc>
          <w:tcPr>
            <w:tcW w:w="2907" w:type="dxa"/>
          </w:tcPr>
          <w:p w14:paraId="7445C510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  <w:r w:rsidRPr="007D608E">
              <w:rPr>
                <w:rFonts w:ascii="Palatino Linotype" w:eastAsia="Calibri" w:hAnsi="Palatino Linotype" w:cs="Calibri"/>
                <w:color w:val="000000"/>
              </w:rPr>
              <w:t xml:space="preserve">3 (fino a15 pt)  </w:t>
            </w:r>
          </w:p>
          <w:p w14:paraId="33A5FEF5" w14:textId="77777777" w:rsidR="007D608E" w:rsidRPr="007D608E" w:rsidRDefault="007D608E" w:rsidP="007D608E">
            <w:pPr>
              <w:spacing w:after="18" w:line="259" w:lineRule="auto"/>
              <w:rPr>
                <w:rFonts w:ascii="Palatino Linotype" w:eastAsia="Calibri" w:hAnsi="Palatino Linotype" w:cs="Calibri"/>
                <w:color w:val="000000"/>
              </w:rPr>
            </w:pPr>
          </w:p>
        </w:tc>
        <w:tc>
          <w:tcPr>
            <w:tcW w:w="2508" w:type="dxa"/>
          </w:tcPr>
          <w:p w14:paraId="0232D87F" w14:textId="77777777" w:rsidR="007D608E" w:rsidRPr="007D608E" w:rsidRDefault="007D608E" w:rsidP="007D608E">
            <w:pPr>
              <w:spacing w:after="16" w:line="268" w:lineRule="auto"/>
              <w:ind w:left="10" w:hanging="10"/>
              <w:rPr>
                <w:rFonts w:ascii="Palatino Linotype" w:eastAsia="Calibri" w:hAnsi="Palatino Linotype" w:cs="Calibri"/>
                <w:color w:val="000000"/>
              </w:rPr>
            </w:pPr>
          </w:p>
        </w:tc>
      </w:tr>
    </w:tbl>
    <w:p w14:paraId="704438EE" w14:textId="77777777" w:rsidR="00361261" w:rsidRDefault="00361261" w:rsidP="00E120AA">
      <w:pPr>
        <w:ind w:right="674"/>
        <w:rPr>
          <w:color w:val="000000" w:themeColor="text1"/>
        </w:rPr>
      </w:pPr>
    </w:p>
    <w:p w14:paraId="67B9CB0D" w14:textId="0D3CCAFE" w:rsidR="006B59D0" w:rsidRPr="00361261" w:rsidRDefault="00717793" w:rsidP="00C61CA8">
      <w:pPr>
        <w:ind w:left="7011" w:right="674"/>
        <w:rPr>
          <w:color w:val="000000" w:themeColor="text1"/>
        </w:rPr>
      </w:pPr>
      <w:r w:rsidRPr="00361261">
        <w:rPr>
          <w:color w:val="000000" w:themeColor="text1"/>
        </w:rPr>
        <w:t>FIRMA</w:t>
      </w:r>
    </w:p>
    <w:p w14:paraId="5DAFA423" w14:textId="77777777" w:rsidR="006B59D0" w:rsidRPr="00361261" w:rsidRDefault="00717793" w:rsidP="00C61CA8">
      <w:pPr>
        <w:spacing w:before="131"/>
        <w:ind w:left="6325" w:right="674"/>
        <w:rPr>
          <w:color w:val="000000" w:themeColor="text1"/>
        </w:rPr>
      </w:pPr>
      <w:r w:rsidRPr="00361261">
        <w:rPr>
          <w:color w:val="000000" w:themeColor="text1"/>
        </w:rPr>
        <w:t>(per</w:t>
      </w:r>
      <w:r w:rsidRPr="00361261">
        <w:rPr>
          <w:color w:val="000000" w:themeColor="text1"/>
          <w:spacing w:val="-7"/>
        </w:rPr>
        <w:t xml:space="preserve"> </w:t>
      </w:r>
      <w:r w:rsidRPr="00361261">
        <w:rPr>
          <w:color w:val="000000" w:themeColor="text1"/>
        </w:rPr>
        <w:t>esteso</w:t>
      </w:r>
      <w:r w:rsidRPr="00361261">
        <w:rPr>
          <w:color w:val="000000" w:themeColor="text1"/>
          <w:spacing w:val="-6"/>
        </w:rPr>
        <w:t xml:space="preserve"> </w:t>
      </w:r>
      <w:r w:rsidRPr="00361261">
        <w:rPr>
          <w:color w:val="000000" w:themeColor="text1"/>
        </w:rPr>
        <w:t>eleggibile)</w:t>
      </w:r>
    </w:p>
    <w:p w14:paraId="3638BA91" w14:textId="77777777" w:rsidR="006B59D0" w:rsidRPr="00361261" w:rsidRDefault="006B59D0" w:rsidP="00C61CA8">
      <w:pPr>
        <w:ind w:right="674"/>
        <w:rPr>
          <w:color w:val="000000" w:themeColor="text1"/>
          <w:sz w:val="20"/>
        </w:rPr>
      </w:pPr>
    </w:p>
    <w:p w14:paraId="395A1D13" w14:textId="77777777" w:rsidR="006B59D0" w:rsidRPr="00361261" w:rsidRDefault="006B59D0" w:rsidP="00C61CA8">
      <w:pPr>
        <w:ind w:right="674"/>
        <w:rPr>
          <w:color w:val="000000" w:themeColor="text1"/>
          <w:sz w:val="20"/>
        </w:rPr>
      </w:pPr>
    </w:p>
    <w:p w14:paraId="511A37EB" w14:textId="2C35F584" w:rsidR="006B59D0" w:rsidRPr="00361261" w:rsidRDefault="00891092" w:rsidP="00C61CA8">
      <w:pPr>
        <w:spacing w:before="8"/>
        <w:ind w:right="674"/>
        <w:rPr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E0204A" wp14:editId="13EAA7D9">
                <wp:simplePos x="0" y="0"/>
                <wp:positionH relativeFrom="page">
                  <wp:posOffset>3218815</wp:posOffset>
                </wp:positionH>
                <wp:positionV relativeFrom="paragraph">
                  <wp:posOffset>188595</wp:posOffset>
                </wp:positionV>
                <wp:extent cx="3641725" cy="1270"/>
                <wp:effectExtent l="0" t="0" r="0" b="0"/>
                <wp:wrapTopAndBottom/>
                <wp:docPr id="8729207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725" cy="1270"/>
                        </a:xfrm>
                        <a:custGeom>
                          <a:avLst/>
                          <a:gdLst>
                            <a:gd name="T0" fmla="+- 0 5069 5069"/>
                            <a:gd name="T1" fmla="*/ T0 w 5735"/>
                            <a:gd name="T2" fmla="+- 0 10804 5069"/>
                            <a:gd name="T3" fmla="*/ T2 w 5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5">
                              <a:moveTo>
                                <a:pt x="0" y="0"/>
                              </a:moveTo>
                              <a:lnTo>
                                <a:pt x="5735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F2B9" id="Freeform 2" o:spid="_x0000_s1026" style="position:absolute;margin-left:253.45pt;margin-top:14.85pt;width:286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" path="m,l5735,e" filled="f" strokeweight=".22894mm">
                <v:path arrowok="t" o:connecttype="custom" o:connectlocs="0,0;3641725,0" o:connectangles="0,0"/>
                <w10:wrap type="topAndBottom" anchorx="page"/>
              </v:shape>
            </w:pict>
          </mc:Fallback>
        </mc:AlternateContent>
      </w:r>
    </w:p>
    <w:sectPr w:rsidR="006B59D0" w:rsidRPr="00361261">
      <w:type w:val="continuous"/>
      <w:pgSz w:w="11900" w:h="16820"/>
      <w:pgMar w:top="980" w:right="3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D0"/>
    <w:rsid w:val="00031761"/>
    <w:rsid w:val="001B4D71"/>
    <w:rsid w:val="001C5D43"/>
    <w:rsid w:val="001C63C0"/>
    <w:rsid w:val="002F17BC"/>
    <w:rsid w:val="00361261"/>
    <w:rsid w:val="004278EE"/>
    <w:rsid w:val="004A6149"/>
    <w:rsid w:val="00504605"/>
    <w:rsid w:val="006B59D0"/>
    <w:rsid w:val="00717793"/>
    <w:rsid w:val="007D608E"/>
    <w:rsid w:val="00891092"/>
    <w:rsid w:val="0095488B"/>
    <w:rsid w:val="00A90E3A"/>
    <w:rsid w:val="00AD6BF7"/>
    <w:rsid w:val="00C61CA8"/>
    <w:rsid w:val="00CC6C5F"/>
    <w:rsid w:val="00D710D1"/>
    <w:rsid w:val="00E120AA"/>
    <w:rsid w:val="00EC1803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C1E"/>
  <w15:docId w15:val="{D9779BA3-5880-4E8B-B610-053C59B2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0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D608E"/>
    <w:pPr>
      <w:widowControl/>
      <w:autoSpaceDE/>
      <w:autoSpaceDN/>
    </w:pPr>
    <w:rPr>
      <w:rFonts w:eastAsia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Protocollo</cp:lastModifiedBy>
  <cp:revision>3</cp:revision>
  <dcterms:created xsi:type="dcterms:W3CDTF">2024-10-09T09:43:00Z</dcterms:created>
  <dcterms:modified xsi:type="dcterms:W3CDTF">2024-10-09T09:54:00Z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2021-10-27T00:00:00Z</vt:filetime>
  </property>
</Properties>
</file>